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0AE348" w14:textId="77777777" w:rsidR="009F0021" w:rsidRPr="009F0021" w:rsidRDefault="009F0021" w:rsidP="0068270D">
      <w:pPr>
        <w:pStyle w:val="Titre1"/>
        <w:contextualSpacing/>
        <w:jc w:val="both"/>
        <w:rPr>
          <w:rFonts w:asciiTheme="minorHAnsi" w:hAnsiTheme="minorHAnsi" w:cs="Arial"/>
          <w:w w:val="106"/>
          <w:sz w:val="22"/>
          <w:szCs w:val="22"/>
          <w:lang w:val="fr-FR"/>
        </w:rPr>
      </w:pPr>
    </w:p>
    <w:tbl>
      <w:tblPr>
        <w:tblW w:w="9889" w:type="dxa"/>
        <w:tblInd w:w="108" w:type="dxa"/>
        <w:tblLayout w:type="fixed"/>
        <w:tblLook w:val="0000" w:firstRow="0" w:lastRow="0" w:firstColumn="0" w:lastColumn="0" w:noHBand="0" w:noVBand="0"/>
      </w:tblPr>
      <w:tblGrid>
        <w:gridCol w:w="3510"/>
        <w:gridCol w:w="6379"/>
      </w:tblGrid>
      <w:tr w:rsidR="009F0021" w:rsidRPr="009F0021" w14:paraId="50781FC5" w14:textId="77777777" w:rsidTr="009F0021">
        <w:tc>
          <w:tcPr>
            <w:tcW w:w="3510" w:type="dxa"/>
            <w:shd w:val="clear" w:color="auto" w:fill="auto"/>
          </w:tcPr>
          <w:p w14:paraId="16BE068B" w14:textId="77777777" w:rsidR="009F0021" w:rsidRPr="009F0021" w:rsidRDefault="009F0021" w:rsidP="0068270D">
            <w:pPr>
              <w:snapToGrid w:val="0"/>
              <w:contextualSpacing/>
              <w:jc w:val="both"/>
              <w:rPr>
                <w:rFonts w:asciiTheme="minorHAnsi" w:hAnsiTheme="minorHAnsi"/>
                <w:b/>
                <w:bCs/>
                <w:w w:val="106"/>
                <w:sz w:val="22"/>
                <w:szCs w:val="22"/>
              </w:rPr>
            </w:pPr>
            <w:r w:rsidRPr="009F0021">
              <w:rPr>
                <w:rFonts w:asciiTheme="minorHAnsi" w:hAnsiTheme="minorHAnsi"/>
                <w:b/>
                <w:bCs/>
                <w:w w:val="106"/>
                <w:sz w:val="22"/>
                <w:szCs w:val="22"/>
              </w:rPr>
              <w:t xml:space="preserve">       </w:t>
            </w:r>
            <w:r w:rsidRPr="009F0021">
              <w:rPr>
                <w:noProof/>
                <w:sz w:val="22"/>
                <w:szCs w:val="22"/>
                <w:lang w:val="en-US"/>
              </w:rPr>
              <w:drawing>
                <wp:inline distT="0" distB="0" distL="0" distR="0" wp14:anchorId="534B1E84" wp14:editId="60991096">
                  <wp:extent cx="1672938" cy="1694815"/>
                  <wp:effectExtent l="0" t="0" r="381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5">
                            <a:extLst>
                              <a:ext uri="{BEBA8EAE-BF5A-486C-A8C5-ECC9F3942E4B}">
                                <a14:imgProps xmlns:a14="http://schemas.microsoft.com/office/drawing/2010/main">
                                  <a14:imgLayer r:embed="rId6">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74006" cy="1695897"/>
                          </a:xfrm>
                          <a:prstGeom prst="rect">
                            <a:avLst/>
                          </a:prstGeom>
                          <a:noFill/>
                          <a:ln>
                            <a:noFill/>
                          </a:ln>
                        </pic:spPr>
                      </pic:pic>
                    </a:graphicData>
                  </a:graphic>
                </wp:inline>
              </w:drawing>
            </w:r>
          </w:p>
          <w:p w14:paraId="130DBD9E" w14:textId="77777777" w:rsidR="009F0021" w:rsidRPr="009F0021" w:rsidRDefault="009F0021" w:rsidP="0068270D">
            <w:pPr>
              <w:contextualSpacing/>
              <w:jc w:val="both"/>
              <w:rPr>
                <w:rFonts w:asciiTheme="minorHAnsi" w:hAnsiTheme="minorHAnsi"/>
                <w:b/>
                <w:bCs/>
                <w:w w:val="106"/>
                <w:sz w:val="22"/>
                <w:szCs w:val="22"/>
              </w:rPr>
            </w:pPr>
          </w:p>
        </w:tc>
        <w:tc>
          <w:tcPr>
            <w:tcW w:w="6379" w:type="dxa"/>
            <w:shd w:val="clear" w:color="auto" w:fill="auto"/>
          </w:tcPr>
          <w:p w14:paraId="58BA7714" w14:textId="77777777" w:rsidR="00AA22AD" w:rsidRDefault="00AA22AD" w:rsidP="0068270D">
            <w:pPr>
              <w:ind w:right="317"/>
              <w:contextualSpacing/>
              <w:jc w:val="both"/>
              <w:rPr>
                <w:rFonts w:asciiTheme="minorHAnsi" w:hAnsiTheme="minorHAnsi"/>
                <w:b/>
                <w:bCs/>
                <w:w w:val="106"/>
                <w:sz w:val="22"/>
                <w:szCs w:val="22"/>
              </w:rPr>
            </w:pPr>
          </w:p>
          <w:p w14:paraId="04772D49" w14:textId="77777777" w:rsidR="00AA22AD" w:rsidRDefault="00AA22AD" w:rsidP="0068270D">
            <w:pPr>
              <w:ind w:right="317"/>
              <w:contextualSpacing/>
              <w:jc w:val="both"/>
              <w:rPr>
                <w:rFonts w:asciiTheme="minorHAnsi" w:hAnsiTheme="minorHAnsi"/>
                <w:b/>
                <w:bCs/>
                <w:w w:val="106"/>
                <w:sz w:val="22"/>
                <w:szCs w:val="22"/>
              </w:rPr>
            </w:pPr>
          </w:p>
          <w:p w14:paraId="6A72DDC5" w14:textId="44E08FC9" w:rsidR="009F0021" w:rsidRPr="002C7177" w:rsidRDefault="00321FF3" w:rsidP="0068270D">
            <w:pPr>
              <w:ind w:right="317"/>
              <w:contextualSpacing/>
              <w:jc w:val="both"/>
              <w:rPr>
                <w:rFonts w:ascii="Copperplate Gothic Bold" w:hAnsi="Copperplate Gothic Bold" w:cs="Brush Script MT Italic"/>
                <w:b/>
                <w:i/>
                <w:sz w:val="22"/>
                <w:szCs w:val="22"/>
              </w:rPr>
            </w:pPr>
            <w:r>
              <w:rPr>
                <w:rFonts w:asciiTheme="minorHAnsi" w:hAnsiTheme="minorHAnsi"/>
                <w:b/>
                <w:bCs/>
                <w:w w:val="106"/>
                <w:sz w:val="22"/>
                <w:szCs w:val="22"/>
              </w:rPr>
              <w:t xml:space="preserve">                                          </w:t>
            </w:r>
            <w:r w:rsidR="009F0021" w:rsidRPr="002C7177">
              <w:rPr>
                <w:rFonts w:ascii="Copperplate Gothic Bold" w:hAnsi="Copperplate Gothic Bold" w:cs="Brush Script MT Italic"/>
                <w:b/>
                <w:i/>
                <w:sz w:val="22"/>
                <w:szCs w:val="22"/>
              </w:rPr>
              <w:t>MONAST</w:t>
            </w:r>
            <w:r w:rsidR="009F0021" w:rsidRPr="002C7177">
              <w:rPr>
                <w:rFonts w:ascii="Copperplate Gothic Bold" w:hAnsi="Copperplate Gothic Bold" w:cs="Times New Roman"/>
                <w:b/>
                <w:i/>
                <w:sz w:val="22"/>
                <w:szCs w:val="22"/>
              </w:rPr>
              <w:t>È</w:t>
            </w:r>
            <w:r w:rsidR="009F0021" w:rsidRPr="002C7177">
              <w:rPr>
                <w:rFonts w:ascii="Copperplate Gothic Bold" w:hAnsi="Copperplate Gothic Bold" w:cs="Brush Script MT Italic"/>
                <w:b/>
                <w:i/>
                <w:sz w:val="22"/>
                <w:szCs w:val="22"/>
              </w:rPr>
              <w:t>RE NOTRE-DAME</w:t>
            </w:r>
          </w:p>
          <w:p w14:paraId="53B2B0B9" w14:textId="77777777" w:rsidR="009F0021" w:rsidRPr="002C7177" w:rsidRDefault="009F0021" w:rsidP="0068270D">
            <w:pPr>
              <w:contextualSpacing/>
              <w:jc w:val="both"/>
              <w:rPr>
                <w:rFonts w:ascii="Copperplate Gothic Bold" w:hAnsi="Copperplate Gothic Bold" w:cs="Brush Script MT Italic"/>
                <w:b/>
                <w:i/>
                <w:sz w:val="22"/>
                <w:szCs w:val="22"/>
              </w:rPr>
            </w:pPr>
          </w:p>
          <w:p w14:paraId="0932811A" w14:textId="72DAEC67" w:rsidR="009F0021" w:rsidRPr="002C7177" w:rsidRDefault="009F0021" w:rsidP="0068270D">
            <w:pPr>
              <w:contextualSpacing/>
              <w:jc w:val="both"/>
              <w:rPr>
                <w:rFonts w:ascii="Copperplate Gothic Bold" w:hAnsi="Copperplate Gothic Bold" w:cs="Brush Script MT Italic"/>
                <w:b/>
                <w:i/>
                <w:sz w:val="22"/>
                <w:szCs w:val="22"/>
              </w:rPr>
            </w:pPr>
            <w:r w:rsidRPr="002C7177">
              <w:rPr>
                <w:rFonts w:ascii="Copperplate Gothic Bold" w:hAnsi="Copperplate Gothic Bold" w:cs="Brush Script MT Italic"/>
                <w:b/>
                <w:i/>
                <w:sz w:val="22"/>
                <w:szCs w:val="22"/>
              </w:rPr>
              <w:t xml:space="preserve">     </w:t>
            </w:r>
            <w:r w:rsidR="00D53DA4">
              <w:rPr>
                <w:rFonts w:ascii="Copperplate Gothic Bold" w:hAnsi="Copperplate Gothic Bold" w:cs="Brush Script MT Italic"/>
                <w:b/>
                <w:i/>
                <w:sz w:val="22"/>
                <w:szCs w:val="22"/>
              </w:rPr>
              <w:t xml:space="preserve">                      </w:t>
            </w:r>
            <w:r w:rsidR="00321FF3">
              <w:rPr>
                <w:rFonts w:ascii="Copperplate Gothic Bold" w:hAnsi="Copperplate Gothic Bold" w:cs="Brush Script MT Italic"/>
                <w:b/>
                <w:i/>
                <w:sz w:val="22"/>
                <w:szCs w:val="22"/>
              </w:rPr>
              <w:t xml:space="preserve">         </w:t>
            </w:r>
            <w:r w:rsidRPr="002C7177">
              <w:rPr>
                <w:rFonts w:ascii="Copperplate Gothic Bold" w:hAnsi="Copperplate Gothic Bold" w:cs="Brush Script MT Italic"/>
                <w:b/>
                <w:i/>
                <w:sz w:val="22"/>
                <w:szCs w:val="22"/>
              </w:rPr>
              <w:t>DE L</w:t>
            </w:r>
            <w:r w:rsidRPr="002C7177">
              <w:rPr>
                <w:rFonts w:ascii="Copperplate Gothic Bold" w:hAnsi="Copperplate Gothic Bold" w:cs="Times New Roman"/>
                <w:b/>
                <w:i/>
                <w:sz w:val="22"/>
                <w:szCs w:val="22"/>
              </w:rPr>
              <w:t>’ASSOM</w:t>
            </w:r>
            <w:r w:rsidRPr="002C7177">
              <w:rPr>
                <w:rFonts w:ascii="Copperplate Gothic Bold" w:hAnsi="Copperplate Gothic Bold" w:cs="Brush Script MT Italic"/>
                <w:b/>
                <w:i/>
                <w:sz w:val="22"/>
                <w:szCs w:val="22"/>
              </w:rPr>
              <w:t>PTION</w:t>
            </w:r>
          </w:p>
          <w:p w14:paraId="718F7864" w14:textId="77777777" w:rsidR="009F0021" w:rsidRDefault="009F0021" w:rsidP="0068270D">
            <w:pPr>
              <w:contextualSpacing/>
              <w:jc w:val="both"/>
              <w:rPr>
                <w:rFonts w:ascii="Lucida Blackletter" w:hAnsi="Lucida Blackletter" w:cs="Brush Script MT Italic"/>
                <w:b/>
                <w:sz w:val="22"/>
                <w:szCs w:val="22"/>
              </w:rPr>
            </w:pPr>
          </w:p>
          <w:p w14:paraId="280A8C24" w14:textId="77777777" w:rsidR="009F0021" w:rsidRDefault="009F0021" w:rsidP="0068270D">
            <w:pPr>
              <w:contextualSpacing/>
              <w:jc w:val="both"/>
              <w:rPr>
                <w:rFonts w:ascii="Lucida Blackletter" w:hAnsi="Lucida Blackletter" w:cs="Brush Script MT Italic"/>
                <w:b/>
                <w:sz w:val="22"/>
                <w:szCs w:val="22"/>
              </w:rPr>
            </w:pPr>
          </w:p>
          <w:p w14:paraId="34703991" w14:textId="77777777" w:rsidR="00D34A3B" w:rsidRDefault="009F0021" w:rsidP="0068270D">
            <w:pPr>
              <w:contextualSpacing/>
              <w:jc w:val="both"/>
              <w:rPr>
                <w:rFonts w:ascii="Lucida Blackletter" w:hAnsi="Lucida Blackletter" w:cs="Brush Script MT Italic"/>
                <w:b/>
                <w:sz w:val="22"/>
                <w:szCs w:val="22"/>
              </w:rPr>
            </w:pPr>
            <w:r>
              <w:rPr>
                <w:rFonts w:ascii="Lucida Blackletter" w:hAnsi="Lucida Blackletter" w:cs="Brush Script MT Italic"/>
                <w:b/>
                <w:sz w:val="22"/>
                <w:szCs w:val="22"/>
              </w:rPr>
              <w:t xml:space="preserve">                     </w:t>
            </w:r>
            <w:r w:rsidR="00A265E6">
              <w:rPr>
                <w:rFonts w:ascii="Lucida Blackletter" w:hAnsi="Lucida Blackletter" w:cs="Brush Script MT Italic"/>
                <w:b/>
                <w:sz w:val="22"/>
                <w:szCs w:val="22"/>
              </w:rPr>
              <w:t xml:space="preserve">    </w:t>
            </w:r>
            <w:r w:rsidR="002F0F81">
              <w:rPr>
                <w:rFonts w:ascii="Lucida Blackletter" w:hAnsi="Lucida Blackletter" w:cs="Brush Script MT Italic"/>
                <w:b/>
                <w:sz w:val="22"/>
                <w:szCs w:val="22"/>
              </w:rPr>
              <w:t>Intentions de Prières Décembre 2020</w:t>
            </w:r>
          </w:p>
          <w:p w14:paraId="238159A8" w14:textId="77777777" w:rsidR="00D34A3B" w:rsidRDefault="00D34A3B" w:rsidP="0068270D">
            <w:pPr>
              <w:contextualSpacing/>
              <w:jc w:val="both"/>
              <w:rPr>
                <w:rFonts w:ascii="Lucida Blackletter" w:hAnsi="Lucida Blackletter" w:cs="Brush Script MT Italic"/>
                <w:b/>
                <w:sz w:val="22"/>
                <w:szCs w:val="22"/>
              </w:rPr>
            </w:pPr>
          </w:p>
          <w:p w14:paraId="0169F3CC" w14:textId="77777777" w:rsidR="00AA22AD" w:rsidRDefault="00AA22AD" w:rsidP="00AA22AD">
            <w:pPr>
              <w:pStyle w:val="Titre1"/>
              <w:rPr>
                <w:rFonts w:ascii="Lucida Blackletter" w:eastAsiaTheme="minorEastAsia" w:hAnsi="Lucida Blackletter" w:cs="Brush Script MT Italic"/>
                <w:bCs w:val="0"/>
                <w:kern w:val="24"/>
                <w:sz w:val="22"/>
                <w:szCs w:val="22"/>
                <w:lang w:val="fr-FR" w:eastAsia="en-US"/>
              </w:rPr>
            </w:pPr>
          </w:p>
          <w:p w14:paraId="656AEB8A" w14:textId="51DAE985" w:rsidR="00AA22AD" w:rsidRPr="001E6012" w:rsidRDefault="00AA22AD" w:rsidP="00AA22AD">
            <w:pPr>
              <w:pStyle w:val="Titre1"/>
              <w:jc w:val="center"/>
              <w:rPr>
                <w:rFonts w:ascii="Apple Chancery" w:hAnsi="Apple Chancery" w:cs="Apple Chancery"/>
                <w:i/>
                <w:color w:val="3366FF"/>
                <w:sz w:val="24"/>
                <w:szCs w:val="24"/>
              </w:rPr>
            </w:pPr>
            <w:r w:rsidRPr="001E6012">
              <w:rPr>
                <w:rFonts w:ascii="Apple Chancery" w:hAnsi="Apple Chancery" w:cs="Apple Chancery"/>
                <w:i/>
                <w:color w:val="3366FF"/>
                <w:sz w:val="24"/>
                <w:szCs w:val="24"/>
              </w:rPr>
              <w:t>La crèche et le sapin, reflets de la lumière et de la tendresse de Dieu. Pape François</w:t>
            </w:r>
          </w:p>
          <w:p w14:paraId="37AF05A3" w14:textId="1FECD708" w:rsidR="009F0021" w:rsidRPr="00D34A3B" w:rsidRDefault="009F0021" w:rsidP="0068270D">
            <w:pPr>
              <w:contextualSpacing/>
              <w:jc w:val="both"/>
              <w:rPr>
                <w:rFonts w:ascii="Lucida Blackletter" w:hAnsi="Lucida Blackletter" w:cs="Brush Script MT Italic"/>
                <w:b/>
                <w:sz w:val="22"/>
                <w:szCs w:val="22"/>
              </w:rPr>
            </w:pPr>
          </w:p>
        </w:tc>
      </w:tr>
    </w:tbl>
    <w:p w14:paraId="5E8D0F9F" w14:textId="501DBD1D" w:rsidR="002F0F81" w:rsidRPr="00321FF3" w:rsidRDefault="0074740D" w:rsidP="0074740D">
      <w:pPr>
        <w:contextualSpacing/>
        <w:jc w:val="both"/>
        <w:rPr>
          <w:rFonts w:asciiTheme="minorHAnsi" w:hAnsiTheme="minorHAnsi"/>
        </w:rPr>
      </w:pPr>
      <w:r>
        <w:rPr>
          <w:rFonts w:ascii="Apple Chancery" w:hAnsi="Apple Chancery" w:cs="Apple Chancery"/>
          <w:b/>
          <w:i/>
        </w:rPr>
        <w:t xml:space="preserve">O </w:t>
      </w:r>
      <w:r w:rsidR="0068270D" w:rsidRPr="00321FF3">
        <w:rPr>
          <w:rFonts w:asciiTheme="minorHAnsi" w:hAnsiTheme="minorHAnsi" w:cs="Apple Chancery"/>
          <w:b/>
          <w:i/>
        </w:rPr>
        <w:t xml:space="preserve"> </w:t>
      </w:r>
      <w:r w:rsidR="002F0F81" w:rsidRPr="00321FF3">
        <w:rPr>
          <w:rFonts w:asciiTheme="minorHAnsi" w:hAnsiTheme="minorHAnsi"/>
        </w:rPr>
        <w:t>Seigneur, daignez bénir une jeune femme portugaise enceinte et un couple en espérance d'enfant.</w:t>
      </w:r>
    </w:p>
    <w:p w14:paraId="556EAD97" w14:textId="785E87AC" w:rsidR="0074740D" w:rsidRDefault="002F0F81" w:rsidP="0074740D">
      <w:pPr>
        <w:contextualSpacing/>
        <w:jc w:val="both"/>
        <w:rPr>
          <w:rFonts w:asciiTheme="minorHAnsi" w:hAnsiTheme="minorHAnsi"/>
        </w:rPr>
      </w:pPr>
      <w:r w:rsidRPr="0074740D">
        <w:rPr>
          <w:rFonts w:ascii="Apple Chancery" w:hAnsi="Apple Chancery" w:cs="Apple Chancery"/>
          <w:b/>
          <w:i/>
        </w:rPr>
        <w:t>N</w:t>
      </w:r>
      <w:r w:rsidRPr="00321FF3">
        <w:rPr>
          <w:rFonts w:asciiTheme="minorHAnsi" w:hAnsiTheme="minorHAnsi"/>
        </w:rPr>
        <w:t>ous remettons entre vos bras ceux que nous aimons : Sonia, Manou et Papilou, Claire-Elise,</w:t>
      </w:r>
      <w:r w:rsidR="00A265E6" w:rsidRPr="00321FF3">
        <w:rPr>
          <w:rFonts w:asciiTheme="minorHAnsi" w:hAnsiTheme="minorHAnsi"/>
        </w:rPr>
        <w:t xml:space="preserve"> </w:t>
      </w:r>
      <w:r w:rsidRPr="00321FF3">
        <w:rPr>
          <w:rFonts w:asciiTheme="minorHAnsi" w:hAnsiTheme="minorHAnsi"/>
        </w:rPr>
        <w:t xml:space="preserve">Fauvette, les familles de François et de Bernard. </w:t>
      </w:r>
      <w:r w:rsidR="001E6012">
        <w:rPr>
          <w:rFonts w:asciiTheme="minorHAnsi" w:hAnsiTheme="minorHAnsi"/>
        </w:rPr>
        <w:t>Mè</w:t>
      </w:r>
      <w:r w:rsidRPr="00321FF3">
        <w:rPr>
          <w:rFonts w:asciiTheme="minorHAnsi" w:hAnsiTheme="minorHAnsi"/>
        </w:rPr>
        <w:t>re de Jésus, nous vous confions tous nos proches. Protégez, guéri</w:t>
      </w:r>
      <w:r w:rsidR="0068270D" w:rsidRPr="00321FF3">
        <w:rPr>
          <w:rFonts w:asciiTheme="minorHAnsi" w:hAnsiTheme="minorHAnsi"/>
        </w:rPr>
        <w:t>ssez, encouragez, nos familles,</w:t>
      </w:r>
      <w:r w:rsidR="00321FF3" w:rsidRPr="00321FF3">
        <w:rPr>
          <w:rFonts w:asciiTheme="minorHAnsi" w:hAnsiTheme="minorHAnsi"/>
        </w:rPr>
        <w:t xml:space="preserve"> </w:t>
      </w:r>
      <w:r w:rsidRPr="00321FF3">
        <w:rPr>
          <w:rFonts w:asciiTheme="minorHAnsi" w:hAnsiTheme="minorHAnsi"/>
        </w:rPr>
        <w:t>françaises ou cambodgienne</w:t>
      </w:r>
      <w:r w:rsidR="0074740D">
        <w:rPr>
          <w:rFonts w:asciiTheme="minorHAnsi" w:hAnsiTheme="minorHAnsi"/>
        </w:rPr>
        <w:t>s</w:t>
      </w:r>
      <w:r w:rsidRPr="00321FF3">
        <w:rPr>
          <w:rFonts w:asciiTheme="minorHAnsi" w:hAnsiTheme="minorHAnsi"/>
        </w:rPr>
        <w:t xml:space="preserve">. </w:t>
      </w:r>
    </w:p>
    <w:p w14:paraId="3EFFB933" w14:textId="6ACC3452" w:rsidR="001E6012" w:rsidRPr="00321FF3" w:rsidRDefault="002F0F81" w:rsidP="001E6012">
      <w:pPr>
        <w:contextualSpacing/>
        <w:jc w:val="both"/>
        <w:rPr>
          <w:rFonts w:asciiTheme="minorHAnsi" w:hAnsiTheme="minorHAnsi"/>
        </w:rPr>
      </w:pPr>
      <w:r w:rsidRPr="0074740D">
        <w:rPr>
          <w:rFonts w:ascii="Apple Chancery" w:hAnsi="Apple Chancery" w:cs="Apple Chancery"/>
        </w:rPr>
        <w:t>V</w:t>
      </w:r>
      <w:r w:rsidRPr="00321FF3">
        <w:rPr>
          <w:rFonts w:asciiTheme="minorHAnsi" w:hAnsiTheme="minorHAnsi"/>
        </w:rPr>
        <w:t>eillez sur Paul, qui doit se construire entre ses parents séparés, Montrez sa voie à Eliot et donnez à un orphelin la force de bâtir sa vie.</w:t>
      </w:r>
      <w:r w:rsidR="001E6012" w:rsidRPr="001E6012">
        <w:rPr>
          <w:rFonts w:ascii="Apple Chancery" w:hAnsi="Apple Chancery" w:cs="Apple Chancery"/>
          <w:b/>
          <w:i/>
        </w:rPr>
        <w:t xml:space="preserve"> </w:t>
      </w:r>
      <w:r w:rsidR="001E6012">
        <w:rPr>
          <w:rFonts w:asciiTheme="minorHAnsi" w:hAnsiTheme="minorHAnsi"/>
        </w:rPr>
        <w:t>Réc</w:t>
      </w:r>
      <w:r w:rsidR="001E6012" w:rsidRPr="00321FF3">
        <w:rPr>
          <w:rFonts w:asciiTheme="minorHAnsi" w:hAnsiTheme="minorHAnsi"/>
        </w:rPr>
        <w:t xml:space="preserve">onciliez les couples en difficulté éloignez ceux qui les séparent. </w:t>
      </w:r>
    </w:p>
    <w:p w14:paraId="4BAF8B0F" w14:textId="77777777" w:rsidR="0074740D" w:rsidRDefault="0074740D" w:rsidP="0074740D">
      <w:pPr>
        <w:contextualSpacing/>
        <w:jc w:val="both"/>
        <w:rPr>
          <w:rFonts w:asciiTheme="minorHAnsi" w:hAnsiTheme="minorHAnsi"/>
          <w:i/>
        </w:rPr>
      </w:pPr>
    </w:p>
    <w:p w14:paraId="5D6906C8" w14:textId="197EC2A7" w:rsidR="00D34A3B" w:rsidRPr="0074740D" w:rsidRDefault="002F0F81" w:rsidP="00321FF3">
      <w:pPr>
        <w:contextualSpacing/>
        <w:jc w:val="both"/>
        <w:rPr>
          <w:rFonts w:asciiTheme="minorHAnsi" w:hAnsiTheme="minorHAnsi"/>
          <w:i/>
        </w:rPr>
      </w:pPr>
      <w:r w:rsidRPr="0074740D">
        <w:rPr>
          <w:rFonts w:asciiTheme="minorHAnsi" w:hAnsiTheme="minorHAnsi"/>
          <w:i/>
        </w:rPr>
        <w:t>« Que mon fils Yannick trouve le chemin du Seigneur ». « Saint Charbel, obtiens de Jésus le retour de mon mari à la maison, comme dans mon rêve. Change ma vie ». « Faites que je déménage vite ! »</w:t>
      </w:r>
      <w:r w:rsidR="0074740D" w:rsidRPr="0074740D">
        <w:rPr>
          <w:rFonts w:asciiTheme="minorHAnsi" w:hAnsiTheme="minorHAnsi"/>
          <w:i/>
        </w:rPr>
        <w:t xml:space="preserve">. </w:t>
      </w:r>
      <w:r w:rsidR="00321FF3" w:rsidRPr="0074740D">
        <w:rPr>
          <w:rFonts w:asciiTheme="minorHAnsi" w:hAnsiTheme="minorHAnsi"/>
          <w:i/>
        </w:rPr>
        <w:t>« Vénérable Carlos Ac</w:t>
      </w:r>
      <w:r w:rsidRPr="0074740D">
        <w:rPr>
          <w:rFonts w:asciiTheme="minorHAnsi" w:hAnsiTheme="minorHAnsi"/>
          <w:i/>
        </w:rPr>
        <w:t>utis, inte</w:t>
      </w:r>
      <w:r w:rsidR="001E6012">
        <w:rPr>
          <w:rFonts w:asciiTheme="minorHAnsi" w:hAnsiTheme="minorHAnsi"/>
          <w:i/>
        </w:rPr>
        <w:t>rcède pour mes deux garçons, car</w:t>
      </w:r>
      <w:r w:rsidRPr="0074740D">
        <w:rPr>
          <w:rFonts w:asciiTheme="minorHAnsi" w:hAnsiTheme="minorHAnsi"/>
          <w:i/>
        </w:rPr>
        <w:t xml:space="preserve"> leurs comportements et leurs angoisses font s'éloigner de Dieu ».</w:t>
      </w:r>
      <w:r w:rsidR="0074740D" w:rsidRPr="0074740D">
        <w:rPr>
          <w:rFonts w:asciiTheme="minorHAnsi" w:hAnsiTheme="minorHAnsi"/>
          <w:i/>
        </w:rPr>
        <w:t xml:space="preserve"> </w:t>
      </w:r>
      <w:r w:rsidRPr="0074740D">
        <w:rPr>
          <w:rFonts w:asciiTheme="minorHAnsi" w:hAnsiTheme="minorHAnsi"/>
          <w:i/>
        </w:rPr>
        <w:t>« Tout le monde me refuse. Tu es le seul avec moi »</w:t>
      </w:r>
    </w:p>
    <w:p w14:paraId="6405DEA7" w14:textId="6430B741" w:rsidR="00D34A3B" w:rsidRPr="00321FF3" w:rsidRDefault="0074740D" w:rsidP="00321FF3">
      <w:pPr>
        <w:contextualSpacing/>
        <w:jc w:val="both"/>
        <w:rPr>
          <w:rFonts w:asciiTheme="minorHAnsi" w:hAnsiTheme="minorHAnsi"/>
        </w:rPr>
      </w:pPr>
      <w:r>
        <w:rPr>
          <w:rFonts w:asciiTheme="minorHAnsi" w:hAnsiTheme="minorHAnsi"/>
        </w:rPr>
        <w:t xml:space="preserve">                         </w:t>
      </w:r>
    </w:p>
    <w:p w14:paraId="5D4BA248" w14:textId="311E822E" w:rsidR="002F0F81" w:rsidRDefault="00D34A3B" w:rsidP="00321FF3">
      <w:pPr>
        <w:contextualSpacing/>
        <w:jc w:val="both"/>
        <w:rPr>
          <w:rFonts w:asciiTheme="minorHAnsi" w:hAnsiTheme="minorHAnsi"/>
        </w:rPr>
      </w:pPr>
      <w:r>
        <w:rPr>
          <w:rFonts w:asciiTheme="minorHAnsi" w:hAnsiTheme="minorHAnsi"/>
        </w:rPr>
        <w:t xml:space="preserve">                                    </w:t>
      </w:r>
      <w:r w:rsidR="008C3C8A" w:rsidRPr="008C3C8A">
        <w:rPr>
          <w:rFonts w:asciiTheme="minorHAnsi" w:hAnsiTheme="minorHAnsi"/>
          <w:noProof/>
        </w:rPr>
        <w:drawing>
          <wp:inline distT="0" distB="0" distL="0" distR="0" wp14:anchorId="613BCDF0" wp14:editId="4E584C20">
            <wp:extent cx="4100736" cy="2733910"/>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01069" cy="2734132"/>
                    </a:xfrm>
                    <a:prstGeom prst="rect">
                      <a:avLst/>
                    </a:prstGeom>
                    <a:noFill/>
                    <a:ln>
                      <a:noFill/>
                    </a:ln>
                  </pic:spPr>
                </pic:pic>
              </a:graphicData>
            </a:graphic>
          </wp:inline>
        </w:drawing>
      </w:r>
    </w:p>
    <w:p w14:paraId="399D99B8" w14:textId="537F92C7" w:rsidR="002F0F81" w:rsidRPr="00321FF3" w:rsidRDefault="002F0F81" w:rsidP="00321FF3">
      <w:pPr>
        <w:contextualSpacing/>
        <w:jc w:val="both"/>
        <w:rPr>
          <w:rFonts w:asciiTheme="minorHAnsi" w:hAnsiTheme="minorHAnsi"/>
        </w:rPr>
      </w:pPr>
      <w:r w:rsidRPr="0074740D">
        <w:rPr>
          <w:rFonts w:ascii="Apple Chancery" w:hAnsi="Apple Chancery" w:cs="Apple Chancery"/>
          <w:b/>
          <w:i/>
        </w:rPr>
        <w:t>D</w:t>
      </w:r>
      <w:r w:rsidRPr="00321FF3">
        <w:rPr>
          <w:rFonts w:asciiTheme="minorHAnsi" w:hAnsiTheme="minorHAnsi"/>
        </w:rPr>
        <w:t xml:space="preserve">ieu de Miséricorde, délivre-nous du Covid : Qu'il n'emporte pas des </w:t>
      </w:r>
      <w:r w:rsidR="00321FF3" w:rsidRPr="00321FF3">
        <w:rPr>
          <w:rFonts w:asciiTheme="minorHAnsi" w:hAnsiTheme="minorHAnsi"/>
        </w:rPr>
        <w:t>grands-pères</w:t>
      </w:r>
      <w:r w:rsidRPr="00321FF3">
        <w:rPr>
          <w:rFonts w:asciiTheme="minorHAnsi" w:hAnsiTheme="minorHAnsi"/>
        </w:rPr>
        <w:t>,</w:t>
      </w:r>
      <w:r w:rsidR="00321FF3">
        <w:rPr>
          <w:rFonts w:asciiTheme="minorHAnsi" w:hAnsiTheme="minorHAnsi"/>
        </w:rPr>
        <w:t xml:space="preserve"> </w:t>
      </w:r>
      <w:r w:rsidRPr="00321FF3">
        <w:rPr>
          <w:rFonts w:asciiTheme="minorHAnsi" w:hAnsiTheme="minorHAnsi"/>
        </w:rPr>
        <w:t xml:space="preserve">une nièce, qui en sont atteints. Donne la guérison à une maman opérée de la hanche, à un vieux monsieur opéré du genou, à </w:t>
      </w:r>
      <w:r w:rsidR="00321FF3" w:rsidRPr="00321FF3">
        <w:rPr>
          <w:rFonts w:asciiTheme="minorHAnsi" w:hAnsiTheme="minorHAnsi"/>
        </w:rPr>
        <w:t>Roselyne</w:t>
      </w:r>
      <w:r w:rsidRPr="00321FF3">
        <w:rPr>
          <w:rFonts w:asciiTheme="minorHAnsi" w:hAnsiTheme="minorHAnsi"/>
        </w:rPr>
        <w:t xml:space="preserve"> qui souffre d'un cancer. Bénis </w:t>
      </w:r>
      <w:r w:rsidR="00321FF3">
        <w:rPr>
          <w:rFonts w:asciiTheme="minorHAnsi" w:hAnsiTheme="minorHAnsi"/>
        </w:rPr>
        <w:t>les décisions médicales à venir</w:t>
      </w:r>
      <w:r w:rsidRPr="00321FF3">
        <w:rPr>
          <w:rFonts w:asciiTheme="minorHAnsi" w:hAnsiTheme="minorHAnsi"/>
        </w:rPr>
        <w:t>, nos malades, les gens isolés, handicapés.</w:t>
      </w:r>
      <w:r w:rsidR="001E6012">
        <w:rPr>
          <w:rFonts w:asciiTheme="minorHAnsi" w:hAnsiTheme="minorHAnsi"/>
        </w:rPr>
        <w:t xml:space="preserve"> </w:t>
      </w:r>
      <w:r w:rsidRPr="00321FF3">
        <w:rPr>
          <w:rFonts w:asciiTheme="minorHAnsi" w:hAnsiTheme="minorHAnsi"/>
        </w:rPr>
        <w:t>« </w:t>
      </w:r>
      <w:r w:rsidR="00321FF3" w:rsidRPr="00321FF3">
        <w:rPr>
          <w:rFonts w:asciiTheme="minorHAnsi" w:hAnsiTheme="minorHAnsi"/>
        </w:rPr>
        <w:t>Aidez-moi</w:t>
      </w:r>
      <w:r w:rsidRPr="00321FF3">
        <w:rPr>
          <w:rFonts w:asciiTheme="minorHAnsi" w:hAnsiTheme="minorHAnsi"/>
        </w:rPr>
        <w:t xml:space="preserve"> dans ma maladie, je n'arrive pas à en sortir » </w:t>
      </w:r>
    </w:p>
    <w:p w14:paraId="6E1F0175" w14:textId="77777777" w:rsidR="002F0F81" w:rsidRPr="00321FF3" w:rsidRDefault="002F0F81" w:rsidP="00321FF3">
      <w:pPr>
        <w:contextualSpacing/>
        <w:jc w:val="both"/>
        <w:rPr>
          <w:rFonts w:asciiTheme="minorHAnsi" w:hAnsiTheme="minorHAnsi"/>
        </w:rPr>
      </w:pPr>
      <w:r w:rsidRPr="001E6012">
        <w:rPr>
          <w:rFonts w:ascii="Apple Chancery" w:hAnsi="Apple Chancery" w:cs="Apple Chancery"/>
          <w:b/>
          <w:i/>
        </w:rPr>
        <w:t>D</w:t>
      </w:r>
      <w:r w:rsidRPr="00321FF3">
        <w:rPr>
          <w:rFonts w:asciiTheme="minorHAnsi" w:hAnsiTheme="minorHAnsi"/>
        </w:rPr>
        <w:t>onne-nous, Seigneur, la grâce de pouvoir aider un petit autiste de quatre ans, notre amie Liliane, très affaiblie par une opération du pancréas et Joséphine, qui vient d'apprendre qu'elle n'a plus que quelques semaines à vivre.</w:t>
      </w:r>
    </w:p>
    <w:p w14:paraId="602ED094" w14:textId="77777777" w:rsidR="001E6012" w:rsidRDefault="001E6012" w:rsidP="00321FF3">
      <w:pPr>
        <w:contextualSpacing/>
        <w:jc w:val="both"/>
        <w:rPr>
          <w:rFonts w:asciiTheme="minorHAnsi" w:hAnsiTheme="minorHAnsi"/>
        </w:rPr>
      </w:pPr>
    </w:p>
    <w:p w14:paraId="5115FB5A" w14:textId="43F22EA9" w:rsidR="002F0F81" w:rsidRPr="00321FF3" w:rsidRDefault="002F0F81" w:rsidP="00321FF3">
      <w:pPr>
        <w:contextualSpacing/>
        <w:jc w:val="both"/>
        <w:rPr>
          <w:rFonts w:asciiTheme="minorHAnsi" w:hAnsiTheme="minorHAnsi"/>
        </w:rPr>
      </w:pPr>
      <w:r w:rsidRPr="001E6012">
        <w:rPr>
          <w:rFonts w:ascii="Apple Chancery" w:hAnsi="Apple Chancery" w:cs="Apple Chancery"/>
          <w:b/>
          <w:i/>
        </w:rPr>
        <w:t>A</w:t>
      </w:r>
      <w:r w:rsidRPr="00321FF3">
        <w:rPr>
          <w:rFonts w:asciiTheme="minorHAnsi" w:hAnsiTheme="minorHAnsi"/>
        </w:rPr>
        <w:t>ide-nous, O Christ, dans nos parcours professionnels : CDD prolongé, CDI confirmé, difficultés surmontées.</w:t>
      </w:r>
      <w:r w:rsidR="001E6012">
        <w:rPr>
          <w:rFonts w:asciiTheme="minorHAnsi" w:hAnsiTheme="minorHAnsi"/>
        </w:rPr>
        <w:t xml:space="preserve"> Pr</w:t>
      </w:r>
      <w:r w:rsidRPr="00321FF3">
        <w:rPr>
          <w:rFonts w:asciiTheme="minorHAnsi" w:hAnsiTheme="minorHAnsi"/>
        </w:rPr>
        <w:t>io</w:t>
      </w:r>
      <w:r w:rsidR="0068270D" w:rsidRPr="00321FF3">
        <w:rPr>
          <w:rFonts w:asciiTheme="minorHAnsi" w:hAnsiTheme="minorHAnsi"/>
        </w:rPr>
        <w:t xml:space="preserve">ns pour les élèves, enseignants </w:t>
      </w:r>
      <w:r w:rsidRPr="00321FF3">
        <w:rPr>
          <w:rFonts w:asciiTheme="minorHAnsi" w:hAnsiTheme="minorHAnsi"/>
        </w:rPr>
        <w:t>et personnels de l'école de La Source.</w:t>
      </w:r>
      <w:r w:rsidR="001E6012">
        <w:rPr>
          <w:rFonts w:asciiTheme="minorHAnsi" w:hAnsiTheme="minorHAnsi"/>
        </w:rPr>
        <w:t xml:space="preserve"> No</w:t>
      </w:r>
      <w:r w:rsidRPr="00321FF3">
        <w:rPr>
          <w:rFonts w:asciiTheme="minorHAnsi" w:hAnsiTheme="minorHAnsi"/>
        </w:rPr>
        <w:t>us te confions la Création blessée, le monde qui souffre. Eclaire les gouvernants, instaure la paix à la place du terrorisme et de la violence.</w:t>
      </w:r>
    </w:p>
    <w:p w14:paraId="7F04BA5E" w14:textId="77777777" w:rsidR="001E6012" w:rsidRDefault="001E6012" w:rsidP="00321FF3">
      <w:pPr>
        <w:contextualSpacing/>
        <w:jc w:val="both"/>
        <w:rPr>
          <w:rFonts w:asciiTheme="minorHAnsi" w:hAnsiTheme="minorHAnsi"/>
          <w:i/>
        </w:rPr>
      </w:pPr>
    </w:p>
    <w:p w14:paraId="57EE97BF" w14:textId="7FB38687" w:rsidR="0068270D" w:rsidRDefault="002F0F81" w:rsidP="00321FF3">
      <w:pPr>
        <w:contextualSpacing/>
        <w:jc w:val="both"/>
        <w:rPr>
          <w:rFonts w:asciiTheme="minorHAnsi" w:hAnsiTheme="minorHAnsi"/>
        </w:rPr>
      </w:pPr>
      <w:r w:rsidRPr="001E6012">
        <w:rPr>
          <w:rFonts w:asciiTheme="minorHAnsi" w:hAnsiTheme="minorHAnsi"/>
          <w:i/>
        </w:rPr>
        <w:t>« Merci pour ce lieu de recueillement ». « Seigneur, mettez un</w:t>
      </w:r>
      <w:r w:rsidR="0068270D" w:rsidRPr="001E6012">
        <w:rPr>
          <w:rFonts w:asciiTheme="minorHAnsi" w:hAnsiTheme="minorHAnsi"/>
          <w:i/>
        </w:rPr>
        <w:t xml:space="preserve"> rayon de soleil dans notre vie,</w:t>
      </w:r>
      <w:r w:rsidRPr="001E6012">
        <w:rPr>
          <w:rFonts w:asciiTheme="minorHAnsi" w:hAnsiTheme="minorHAnsi"/>
          <w:i/>
        </w:rPr>
        <w:t xml:space="preserve"> d</w:t>
      </w:r>
      <w:r w:rsidR="0068270D" w:rsidRPr="001E6012">
        <w:rPr>
          <w:rFonts w:asciiTheme="minorHAnsi" w:hAnsiTheme="minorHAnsi"/>
          <w:i/>
        </w:rPr>
        <w:t xml:space="preserve">epuis petits, on est malheureux </w:t>
      </w:r>
      <w:r w:rsidR="001E6012">
        <w:rPr>
          <w:rFonts w:asciiTheme="minorHAnsi" w:hAnsiTheme="minorHAnsi"/>
          <w:i/>
        </w:rPr>
        <w:t xml:space="preserve">aidez-nous ». </w:t>
      </w:r>
      <w:r w:rsidRPr="001E6012">
        <w:rPr>
          <w:rFonts w:asciiTheme="minorHAnsi" w:hAnsiTheme="minorHAnsi"/>
          <w:i/>
        </w:rPr>
        <w:t xml:space="preserve">« Très Sainte Marie, </w:t>
      </w:r>
      <w:r w:rsidR="0068270D" w:rsidRPr="001E6012">
        <w:rPr>
          <w:rFonts w:asciiTheme="minorHAnsi" w:hAnsiTheme="minorHAnsi"/>
          <w:i/>
        </w:rPr>
        <w:t>aidez-moi</w:t>
      </w:r>
      <w:r w:rsidRPr="001E6012">
        <w:rPr>
          <w:rFonts w:asciiTheme="minorHAnsi" w:hAnsiTheme="minorHAnsi"/>
          <w:i/>
        </w:rPr>
        <w:t xml:space="preserve"> à retrouver la paix intérieure ». « </w:t>
      </w:r>
      <w:r w:rsidR="0068270D" w:rsidRPr="001E6012">
        <w:rPr>
          <w:rFonts w:asciiTheme="minorHAnsi" w:hAnsiTheme="minorHAnsi"/>
          <w:i/>
        </w:rPr>
        <w:t>Aidez-moi</w:t>
      </w:r>
      <w:r w:rsidRPr="001E6012">
        <w:rPr>
          <w:rFonts w:asciiTheme="minorHAnsi" w:hAnsiTheme="minorHAnsi"/>
          <w:i/>
        </w:rPr>
        <w:t xml:space="preserve"> à dépasser mon agression et à ne pas m'éloigner de toi ». « Sainte Thérèse, venez à mon secours »</w:t>
      </w:r>
      <w:r w:rsidR="001E6012">
        <w:rPr>
          <w:rFonts w:asciiTheme="minorHAnsi" w:hAnsiTheme="minorHAnsi"/>
          <w:i/>
        </w:rPr>
        <w:t>.</w:t>
      </w:r>
      <w:r w:rsidR="001E6012" w:rsidRPr="001E6012">
        <w:rPr>
          <w:rFonts w:asciiTheme="minorHAnsi" w:hAnsiTheme="minorHAnsi"/>
        </w:rPr>
        <w:t xml:space="preserve"> </w:t>
      </w:r>
      <w:r w:rsidR="001E6012" w:rsidRPr="00813FDD">
        <w:rPr>
          <w:rFonts w:asciiTheme="minorHAnsi" w:hAnsiTheme="minorHAnsi"/>
          <w:i/>
        </w:rPr>
        <w:t>« Seigneur, je te dépose tout ».</w:t>
      </w:r>
    </w:p>
    <w:p w14:paraId="2542FB0D" w14:textId="77777777" w:rsidR="00134102" w:rsidRDefault="00134102" w:rsidP="00134102">
      <w:pPr>
        <w:contextualSpacing/>
        <w:jc w:val="both"/>
        <w:rPr>
          <w:rFonts w:ascii="Apple Chancery" w:hAnsi="Apple Chancery" w:cs="Apple Chancery"/>
          <w:b/>
          <w:i/>
        </w:rPr>
      </w:pPr>
    </w:p>
    <w:p w14:paraId="66AA06DA" w14:textId="77777777" w:rsidR="00134102" w:rsidRPr="00321FF3" w:rsidRDefault="00134102" w:rsidP="00134102">
      <w:pPr>
        <w:contextualSpacing/>
        <w:jc w:val="both"/>
        <w:rPr>
          <w:rFonts w:asciiTheme="minorHAnsi" w:hAnsiTheme="minorHAnsi"/>
        </w:rPr>
      </w:pPr>
      <w:r w:rsidRPr="001E6012">
        <w:rPr>
          <w:rFonts w:ascii="Apple Chancery" w:hAnsi="Apple Chancery" w:cs="Apple Chancery"/>
          <w:b/>
          <w:i/>
        </w:rPr>
        <w:t>S</w:t>
      </w:r>
      <w:r w:rsidRPr="00321FF3">
        <w:rPr>
          <w:rFonts w:asciiTheme="minorHAnsi" w:hAnsiTheme="minorHAnsi"/>
        </w:rPr>
        <w:t>ainte Marie, Sainte Thérèse, Saint Antoine, merci pour tout. Nous te rendons grâce, Seigneur, pour Sabrina, pour Ludovic, pour la guérison d'Isabelle, pour toutes les grâces que nous recevons tout au long de notre vie.</w:t>
      </w:r>
    </w:p>
    <w:p w14:paraId="51CB8A3E" w14:textId="77777777" w:rsidR="002F0F81" w:rsidRPr="00321FF3" w:rsidRDefault="002F0F81" w:rsidP="00321FF3">
      <w:pPr>
        <w:contextualSpacing/>
        <w:jc w:val="both"/>
        <w:rPr>
          <w:rFonts w:asciiTheme="minorHAnsi" w:hAnsiTheme="minorHAnsi"/>
        </w:rPr>
      </w:pPr>
    </w:p>
    <w:p w14:paraId="088356A0" w14:textId="68F7B730" w:rsidR="002F0F81" w:rsidRDefault="002F0F81" w:rsidP="00321FF3">
      <w:pPr>
        <w:contextualSpacing/>
        <w:jc w:val="both"/>
        <w:rPr>
          <w:rFonts w:asciiTheme="minorHAnsi" w:hAnsiTheme="minorHAnsi"/>
        </w:rPr>
      </w:pPr>
      <w:r w:rsidRPr="001E6012">
        <w:rPr>
          <w:rFonts w:ascii="Apple Chancery" w:hAnsi="Apple Chancery" w:cs="Apple Chancery"/>
          <w:b/>
          <w:i/>
        </w:rPr>
        <w:t>N</w:t>
      </w:r>
      <w:r w:rsidRPr="00321FF3">
        <w:rPr>
          <w:rFonts w:asciiTheme="minorHAnsi" w:hAnsiTheme="minorHAnsi"/>
        </w:rPr>
        <w:t>ous vous prions pour le repos de l'âme de Franck Pit</w:t>
      </w:r>
      <w:r w:rsidR="0068270D" w:rsidRPr="00321FF3">
        <w:rPr>
          <w:rFonts w:asciiTheme="minorHAnsi" w:hAnsiTheme="minorHAnsi"/>
        </w:rPr>
        <w:t>iot, pour un petit frère décédé</w:t>
      </w:r>
      <w:r w:rsidRPr="00321FF3">
        <w:rPr>
          <w:rFonts w:asciiTheme="minorHAnsi" w:hAnsiTheme="minorHAnsi"/>
        </w:rPr>
        <w:t>,</w:t>
      </w:r>
      <w:r w:rsidR="0068270D" w:rsidRPr="00321FF3">
        <w:rPr>
          <w:rFonts w:asciiTheme="minorHAnsi" w:hAnsiTheme="minorHAnsi"/>
        </w:rPr>
        <w:t xml:space="preserve"> </w:t>
      </w:r>
      <w:r w:rsidRPr="00321FF3">
        <w:rPr>
          <w:rFonts w:asciiTheme="minorHAnsi" w:hAnsiTheme="minorHAnsi"/>
        </w:rPr>
        <w:t>pour papi Bianco. Accueille dans ton royaume Simon, Nadège, Vincent et tous nos chers défunts.</w:t>
      </w:r>
    </w:p>
    <w:p w14:paraId="5B16915A" w14:textId="77777777" w:rsidR="00134102" w:rsidRDefault="00134102" w:rsidP="00321FF3">
      <w:pPr>
        <w:contextualSpacing/>
        <w:jc w:val="both"/>
        <w:rPr>
          <w:rFonts w:asciiTheme="minorHAnsi" w:hAnsiTheme="minorHAnsi"/>
        </w:rPr>
      </w:pPr>
    </w:p>
    <w:p w14:paraId="319EF365" w14:textId="20C81909" w:rsidR="002F0F81" w:rsidRDefault="00134102" w:rsidP="00321FF3">
      <w:pPr>
        <w:contextualSpacing/>
        <w:jc w:val="both"/>
        <w:rPr>
          <w:rFonts w:asciiTheme="minorHAnsi" w:hAnsiTheme="minorHAnsi"/>
        </w:rPr>
      </w:pPr>
      <w:r w:rsidRPr="001E6012">
        <w:rPr>
          <w:rFonts w:ascii="Apple Chancery" w:hAnsi="Apple Chancery" w:cs="Apple Chancery"/>
          <w:b/>
          <w:i/>
        </w:rPr>
        <w:t>E</w:t>
      </w:r>
      <w:r w:rsidRPr="00321FF3">
        <w:rPr>
          <w:rFonts w:asciiTheme="minorHAnsi" w:hAnsiTheme="minorHAnsi"/>
        </w:rPr>
        <w:t>xaucez, Seigneur, des prières écrites en anglais, en espagnol, en portugais, en polonais.</w:t>
      </w:r>
    </w:p>
    <w:p w14:paraId="37752CC3" w14:textId="77777777" w:rsidR="00134102" w:rsidRPr="00321FF3" w:rsidRDefault="00134102" w:rsidP="00321FF3">
      <w:pPr>
        <w:contextualSpacing/>
        <w:jc w:val="both"/>
        <w:rPr>
          <w:rFonts w:asciiTheme="minorHAnsi" w:hAnsiTheme="minorHAnsi"/>
        </w:rPr>
      </w:pPr>
    </w:p>
    <w:p w14:paraId="360D3F6B" w14:textId="77777777" w:rsidR="002F0F81" w:rsidRPr="00134102" w:rsidRDefault="002F0F81" w:rsidP="001E6012">
      <w:pPr>
        <w:contextualSpacing/>
        <w:jc w:val="center"/>
        <w:rPr>
          <w:rFonts w:ascii="Apple Chancery" w:hAnsi="Apple Chancery" w:cs="Apple Chancery"/>
          <w:b/>
          <w:i/>
          <w:color w:val="3366FF"/>
        </w:rPr>
      </w:pPr>
      <w:r w:rsidRPr="00134102">
        <w:rPr>
          <w:rFonts w:ascii="Apple Chancery" w:hAnsi="Apple Chancery" w:cs="Apple Chancery"/>
          <w:b/>
          <w:i/>
          <w:color w:val="3366FF"/>
        </w:rPr>
        <w:t>« Merci d'être là »</w:t>
      </w:r>
    </w:p>
    <w:p w14:paraId="12F9CE1E" w14:textId="53C4EFEB" w:rsidR="00D34A3B" w:rsidRPr="001E6012" w:rsidRDefault="00B53520" w:rsidP="002F39B3">
      <w:pPr>
        <w:contextualSpacing/>
        <w:jc w:val="center"/>
        <w:rPr>
          <w:rFonts w:asciiTheme="minorHAnsi" w:hAnsiTheme="minorHAnsi"/>
        </w:rPr>
      </w:pPr>
      <w:r>
        <w:rPr>
          <w:rFonts w:eastAsia="Times New Roman"/>
          <w:noProof/>
          <w:lang w:val="en-US"/>
        </w:rPr>
        <mc:AlternateContent>
          <mc:Choice Requires="wps">
            <w:drawing>
              <wp:inline distT="0" distB="0" distL="0" distR="0" wp14:anchorId="0436AC68" wp14:editId="4080BD2A">
                <wp:extent cx="304800" cy="304800"/>
                <wp:effectExtent l="0" t="0" r="0" b="0"/>
                <wp:docPr id="1" name="AutoShape 1" descr="elén de Roca en Valencia | Love Valenc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0CD94C" id="AutoShape 1" o:spid="_x0000_s1026" alt="elén de Roca en Valencia | Love Valenci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aRNSzBwIAAPYDAAAOAAAAAAAA&#10;AAAAAAAAAC4CAABkcnMvZTJvRG9jLnhtbFBLAQItABQABgAIAAAAIQBMoOks2AAAAAMBAAAPAAAA&#10;AAAAAAAAAAAAAGEEAABkcnMvZG93bnJldi54bWxQSwUGAAAAAAQABADzAAAAZgUAAAAA&#10;" filled="f" stroked="f">
                <o:lock v:ext="edit" aspectratio="t"/>
                <w10:anchorlock/>
              </v:rect>
            </w:pict>
          </mc:Fallback>
        </mc:AlternateContent>
      </w:r>
    </w:p>
    <w:p w14:paraId="55445FDF" w14:textId="4534F093" w:rsidR="00134102" w:rsidRDefault="00D34A3B" w:rsidP="002F39B3">
      <w:pPr>
        <w:tabs>
          <w:tab w:val="left" w:pos="1760"/>
        </w:tabs>
        <w:jc w:val="center"/>
        <w:rPr>
          <w:sz w:val="22"/>
          <w:szCs w:val="22"/>
        </w:rPr>
      </w:pPr>
      <w:r w:rsidRPr="00D34A3B">
        <w:rPr>
          <w:noProof/>
        </w:rPr>
        <w:drawing>
          <wp:inline distT="0" distB="0" distL="0" distR="0" wp14:anchorId="1385534E" wp14:editId="3D8DD69B">
            <wp:extent cx="2967567" cy="2967567"/>
            <wp:effectExtent l="0" t="0" r="4445" b="4445"/>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7892" cy="2967892"/>
                    </a:xfrm>
                    <a:prstGeom prst="rect">
                      <a:avLst/>
                    </a:prstGeom>
                    <a:noFill/>
                    <a:ln>
                      <a:noFill/>
                    </a:ln>
                  </pic:spPr>
                </pic:pic>
              </a:graphicData>
            </a:graphic>
          </wp:inline>
        </w:drawing>
      </w:r>
    </w:p>
    <w:p w14:paraId="6F640C09" w14:textId="1AFE07F4" w:rsidR="008C3C8A" w:rsidRDefault="0074740D" w:rsidP="002F39B3">
      <w:pPr>
        <w:tabs>
          <w:tab w:val="left" w:pos="1760"/>
        </w:tabs>
        <w:jc w:val="center"/>
        <w:rPr>
          <w:sz w:val="22"/>
          <w:szCs w:val="22"/>
        </w:rPr>
      </w:pPr>
      <w:r w:rsidRPr="0074740D">
        <w:rPr>
          <w:noProof/>
        </w:rPr>
        <w:drawing>
          <wp:inline distT="0" distB="0" distL="0" distR="0" wp14:anchorId="1380EE63" wp14:editId="7063AE6D">
            <wp:extent cx="5012055" cy="1625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2055" cy="1625600"/>
                    </a:xfrm>
                    <a:prstGeom prst="rect">
                      <a:avLst/>
                    </a:prstGeom>
                    <a:noFill/>
                    <a:ln>
                      <a:noFill/>
                    </a:ln>
                  </pic:spPr>
                </pic:pic>
              </a:graphicData>
            </a:graphic>
          </wp:inline>
        </w:drawing>
      </w:r>
    </w:p>
    <w:p w14:paraId="2D047D2C" w14:textId="1E83D93C" w:rsidR="0074740D" w:rsidRDefault="0074740D" w:rsidP="002F39B3">
      <w:pPr>
        <w:tabs>
          <w:tab w:val="left" w:pos="1760"/>
        </w:tabs>
        <w:jc w:val="center"/>
        <w:rPr>
          <w:sz w:val="22"/>
          <w:szCs w:val="22"/>
        </w:rPr>
      </w:pPr>
    </w:p>
    <w:p w14:paraId="2042CA57" w14:textId="4331921D" w:rsidR="0074740D" w:rsidRPr="0074740D" w:rsidRDefault="0074740D" w:rsidP="002F39B3">
      <w:pPr>
        <w:tabs>
          <w:tab w:val="left" w:pos="1760"/>
        </w:tabs>
        <w:jc w:val="center"/>
        <w:rPr>
          <w:rFonts w:asciiTheme="minorHAnsi" w:hAnsiTheme="minorHAnsi"/>
          <w:color w:val="DB2E1A"/>
          <w:sz w:val="44"/>
          <w:szCs w:val="44"/>
        </w:rPr>
      </w:pPr>
      <w:r w:rsidRPr="0074740D">
        <w:rPr>
          <w:rFonts w:asciiTheme="minorHAnsi" w:hAnsiTheme="minorHAnsi"/>
          <w:color w:val="DB2E1A"/>
          <w:sz w:val="44"/>
          <w:szCs w:val="44"/>
        </w:rPr>
        <w:t>2020                                        2021</w:t>
      </w:r>
    </w:p>
    <w:sectPr w:rsidR="0074740D" w:rsidRPr="0074740D" w:rsidSect="001E6012">
      <w:pgSz w:w="11900" w:h="16840"/>
      <w:pgMar w:top="567" w:right="567" w:bottom="56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pperplate Gothic Bold">
    <w:charset w:val="00"/>
    <w:family w:val="swiss"/>
    <w:pitch w:val="variable"/>
    <w:sig w:usb0="00000003" w:usb1="00000000" w:usb2="00000000" w:usb3="00000000" w:csb0="00000001" w:csb1="00000000"/>
  </w:font>
  <w:font w:name="Brush Script MT Italic">
    <w:charset w:val="00"/>
    <w:family w:val="auto"/>
    <w:pitch w:val="variable"/>
    <w:sig w:usb0="00000003" w:usb1="00000000" w:usb2="00000000" w:usb3="00000000" w:csb0="0025003B" w:csb1="00000000"/>
  </w:font>
  <w:font w:name="Lucida Blackletter">
    <w:altName w:val="Calibri"/>
    <w:charset w:val="00"/>
    <w:family w:val="auto"/>
    <w:pitch w:val="variable"/>
    <w:sig w:usb0="00000003" w:usb1="00000000" w:usb2="00000000" w:usb3="00000000" w:csb0="00000001" w:csb1="00000000"/>
  </w:font>
  <w:font w:name="Apple Chancery">
    <w:altName w:val="Arial"/>
    <w:charset w:val="00"/>
    <w:family w:val="auto"/>
    <w:pitch w:val="variable"/>
    <w:sig w:usb0="80000067" w:usb1="00000003" w:usb2="00000000" w:usb3="00000000" w:csb0="000001F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021"/>
    <w:rsid w:val="000267B7"/>
    <w:rsid w:val="00134102"/>
    <w:rsid w:val="001E6012"/>
    <w:rsid w:val="002C7177"/>
    <w:rsid w:val="002F0F81"/>
    <w:rsid w:val="002F39B3"/>
    <w:rsid w:val="00321FF3"/>
    <w:rsid w:val="00453FF9"/>
    <w:rsid w:val="005D3FFD"/>
    <w:rsid w:val="0068270D"/>
    <w:rsid w:val="006C508B"/>
    <w:rsid w:val="0074740D"/>
    <w:rsid w:val="00813FDD"/>
    <w:rsid w:val="008C3C8A"/>
    <w:rsid w:val="008C7A39"/>
    <w:rsid w:val="009F0021"/>
    <w:rsid w:val="00A265E6"/>
    <w:rsid w:val="00A57836"/>
    <w:rsid w:val="00AA22AD"/>
    <w:rsid w:val="00B53520"/>
    <w:rsid w:val="00D34A3B"/>
    <w:rsid w:val="00D53DA4"/>
    <w:rsid w:val="00E420D9"/>
    <w:rsid w:val="00E54DB9"/>
    <w:rsid w:val="00EF602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3F7D13"/>
  <w14:defaultImageDpi w14:val="300"/>
  <w15:docId w15:val="{178602F7-65EA-4016-92E4-BA35FDE3A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eorgia" w:eastAsiaTheme="minorEastAsia" w:hAnsi="Georgia" w:cstheme="minorBidi"/>
        <w:kern w:val="24"/>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9F0021"/>
    <w:pPr>
      <w:keepNext/>
      <w:suppressAutoHyphens/>
      <w:spacing w:before="240" w:after="60"/>
      <w:outlineLvl w:val="0"/>
    </w:pPr>
    <w:rPr>
      <w:rFonts w:ascii="Calibri Light" w:eastAsia="Times New Roman" w:hAnsi="Calibri Light" w:cs="Times New Roman"/>
      <w:b/>
      <w:bCs/>
      <w:kern w:val="32"/>
      <w:sz w:val="32"/>
      <w:szCs w:val="32"/>
      <w:lang w:val="x-none"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F002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F0021"/>
    <w:rPr>
      <w:rFonts w:ascii="Lucida Grande" w:hAnsi="Lucida Grande" w:cs="Lucida Grande"/>
      <w:sz w:val="18"/>
      <w:szCs w:val="18"/>
    </w:rPr>
  </w:style>
  <w:style w:type="character" w:customStyle="1" w:styleId="Titre1Car">
    <w:name w:val="Titre 1 Car"/>
    <w:basedOn w:val="Policepardfaut"/>
    <w:link w:val="Titre1"/>
    <w:uiPriority w:val="9"/>
    <w:rsid w:val="009F0021"/>
    <w:rPr>
      <w:rFonts w:ascii="Calibri Light" w:eastAsia="Times New Roman" w:hAnsi="Calibri Light" w:cs="Times New Roman"/>
      <w:b/>
      <w:bCs/>
      <w:kern w:val="32"/>
      <w:sz w:val="32"/>
      <w:szCs w:val="32"/>
      <w:lang w:val="x-none" w:eastAsia="ar-SA"/>
    </w:rPr>
  </w:style>
  <w:style w:type="character" w:styleId="lev">
    <w:name w:val="Strong"/>
    <w:basedOn w:val="Policepardfaut"/>
    <w:uiPriority w:val="22"/>
    <w:qFormat/>
    <w:rsid w:val="009F002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51084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microsoft.com/office/2007/relationships/hdphoto" Target="media/hdphoto1.wdp"/><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90E6DE-E4DF-554D-A384-C79A34786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488</Words>
  <Characters>2685</Characters>
  <Application>Microsoft Office Word</Application>
  <DocSecurity>0</DocSecurity>
  <Lines>22</Lines>
  <Paragraphs>6</Paragraphs>
  <ScaleCrop>false</ScaleCrop>
  <Company/>
  <LinksUpToDate>false</LinksUpToDate>
  <CharactersWithSpaces>3167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Grondrup-Vivanco</dc:creator>
  <cp:keywords/>
  <dc:description/>
  <cp:lastModifiedBy>servane</cp:lastModifiedBy>
  <cp:revision>2</cp:revision>
  <dcterms:created xsi:type="dcterms:W3CDTF">2020-12-18T08:41:00Z</dcterms:created>
  <dcterms:modified xsi:type="dcterms:W3CDTF">2020-12-18T08:41:00Z</dcterms:modified>
</cp:coreProperties>
</file>